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80"/>
        <w:tblW w:w="10773" w:type="dxa"/>
        <w:tblLook w:val="04A0" w:firstRow="1" w:lastRow="0" w:firstColumn="1" w:lastColumn="0" w:noHBand="0" w:noVBand="1"/>
      </w:tblPr>
      <w:tblGrid>
        <w:gridCol w:w="856"/>
        <w:gridCol w:w="3397"/>
        <w:gridCol w:w="1276"/>
        <w:gridCol w:w="1643"/>
        <w:gridCol w:w="1480"/>
        <w:gridCol w:w="1025"/>
        <w:gridCol w:w="1096"/>
      </w:tblGrid>
      <w:tr w:rsidR="00340CB0" w:rsidRPr="001B53F6" w14:paraId="7BDCF56F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281" w14:textId="08E3E8FB" w:rsidR="00340CB0" w:rsidRPr="00340CB0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340CB0" w:rsidRPr="001B53F6" w14:paraId="17099490" w14:textId="77777777" w:rsidTr="00AA45BC">
              <w:trPr>
                <w:trHeight w:val="25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ED54C" w14:textId="77777777" w:rsidR="00340CB0" w:rsidRPr="00351F9C" w:rsidRDefault="00340CB0" w:rsidP="00340CB0">
                  <w:pPr>
                    <w:framePr w:hSpace="180" w:wrap="around" w:hAnchor="margin" w:xAlign="center" w:y="-780"/>
                    <w:suppressAutoHyphens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el-GR" w:eastAsia="el-GR"/>
                    </w:rPr>
                  </w:pPr>
                </w:p>
              </w:tc>
            </w:tr>
          </w:tbl>
          <w:p w14:paraId="6595048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29A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D11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E2E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99D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D17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7FFE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340CB0" w:rsidRPr="001B53F6" w14:paraId="4CB35402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8C1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C59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4D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A98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6ED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5E0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45E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340CB0" w:rsidRPr="001B53F6" w14:paraId="305184C3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A73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F42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E8A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F4E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0A79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967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B97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340CB0" w:rsidRPr="00351F9C" w14:paraId="319C3E09" w14:textId="77777777" w:rsidTr="00340CB0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CB7" w14:textId="77777777" w:rsidR="00340CB0" w:rsidRPr="00351F9C" w:rsidRDefault="00340CB0" w:rsidP="00340CB0">
            <w:pPr>
              <w:suppressAutoHyphens w:val="0"/>
              <w:spacing w:after="0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ΕΛΛΗΝΙΚΗ ΔΗΜΟΚΡΑΤΙΑ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1C415" w14:textId="4B6C2736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40CB0" w:rsidRPr="00351F9C" w14:paraId="33602989" w14:textId="77777777" w:rsidTr="00340CB0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A208" w14:textId="77777777" w:rsidR="00340CB0" w:rsidRPr="00351F9C" w:rsidRDefault="00340CB0" w:rsidP="00340CB0">
            <w:pPr>
              <w:suppressAutoHyphens w:val="0"/>
              <w:spacing w:after="0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ΔΗΜΟΣ ΕΟΡΔΑΙΑΣ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8E0A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ΕΡΓΑΛΕΙΩΝ ΧΕΙΡΟΣ 2025</w:t>
            </w:r>
          </w:p>
        </w:tc>
      </w:tr>
      <w:tr w:rsidR="00340CB0" w:rsidRPr="00351F9C" w14:paraId="15AB64BF" w14:textId="77777777" w:rsidTr="00340CB0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3AB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ΔΙΕΥΘΥΝΣΗ ΠΕΡΙΒΑΛΛΟΝΤΟΣ ΚΑΘΑΡΙΟΤΗΤΑΣ ΚΑΙ ΠΟΙΟΤΗΤΑΣ ΖΩΗΣ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694E8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ΣΥΝΕΡΓΕΙΟΥ ΕΠΙΣΚΕΥΗΣ ΚΑΔΩΝ</w:t>
            </w:r>
          </w:p>
        </w:tc>
      </w:tr>
      <w:tr w:rsidR="00340CB0" w:rsidRPr="00351F9C" w14:paraId="6E2A554D" w14:textId="77777777" w:rsidTr="00340CB0">
        <w:trPr>
          <w:trHeight w:val="70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AC68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ΤΜΗΜΑ ΚΑΘΑΡΙΟΤΗΤΑΣ ΚΑΙ ΑΝΑΚΥΚΛΩΣΗΣ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6F463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340CB0" w:rsidRPr="00340CB0" w14:paraId="0B3FD26C" w14:textId="77777777" w:rsidTr="00340CB0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4EB" w14:textId="77777777" w:rsidR="00340CB0" w:rsidRPr="00351F9C" w:rsidRDefault="00340CB0" w:rsidP="00340CB0">
            <w:pPr>
              <w:suppressAutoHyphens w:val="0"/>
              <w:spacing w:after="0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B594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351F9C">
              <w:rPr>
                <w:rFonts w:ascii="Sylfaen" w:hAnsi="Sylfaen" w:cs="Arial"/>
                <w:b/>
                <w:bCs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Ενδεικτ</w:t>
            </w:r>
            <w:proofErr w:type="spellEnd"/>
            <w:r w:rsidRPr="00351F9C">
              <w:rPr>
                <w:rFonts w:ascii="Sylfaen" w:hAnsi="Sylfaen" w:cs="Arial"/>
                <w:b/>
                <w:bCs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proofErr w:type="spellStart"/>
            <w:r w:rsidRPr="00351F9C">
              <w:rPr>
                <w:rFonts w:ascii="Sylfaen" w:hAnsi="Sylfaen" w:cs="Arial"/>
                <w:b/>
                <w:bCs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Προϋπ</w:t>
            </w:r>
            <w:proofErr w:type="spellEnd"/>
            <w:r w:rsidRPr="00351F9C">
              <w:rPr>
                <w:rFonts w:ascii="Sylfaen" w:hAnsi="Sylfaen" w:cs="Arial"/>
                <w:b/>
                <w:bCs/>
                <w:sz w:val="20"/>
                <w:szCs w:val="2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.: 2.069,56 € με Φ.Π.Α. 24%</w:t>
            </w:r>
          </w:p>
        </w:tc>
      </w:tr>
      <w:tr w:rsidR="00340CB0" w:rsidRPr="00351F9C" w14:paraId="62B0AD40" w14:textId="77777777" w:rsidTr="00340CB0">
        <w:trPr>
          <w:trHeight w:val="36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2A78430A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sz w:val="24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51F9C">
              <w:rPr>
                <w:rFonts w:ascii="Sylfaen" w:hAnsi="Sylfaen" w:cs="Arial"/>
                <w:b/>
                <w:bCs/>
                <w:sz w:val="24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ΟΙΚΟΝΟΜΙΚΗ ΠΡΟΣΦΟΡΑ</w:t>
            </w:r>
          </w:p>
        </w:tc>
      </w:tr>
      <w:tr w:rsidR="00340CB0" w:rsidRPr="00351F9C" w14:paraId="464BA794" w14:textId="77777777" w:rsidTr="00340CB0">
        <w:trPr>
          <w:trHeight w:val="36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F34931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24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24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ΟΜΑΔΑ 1 - CPV : 44511000-5</w:t>
            </w:r>
          </w:p>
        </w:tc>
      </w:tr>
      <w:tr w:rsidR="00340CB0" w:rsidRPr="00351F9C" w14:paraId="4674F46C" w14:textId="77777777" w:rsidTr="00340CB0">
        <w:trPr>
          <w:trHeight w:val="45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68BD3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0E39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ΕΙΔΟΣ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8F40B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Μον</w:t>
            </w:r>
            <w:proofErr w:type="spellEnd"/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. Μετρ.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74D6B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Συνολική Ποσότητα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1F2C9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Τιμή </w:t>
            </w:r>
            <w:proofErr w:type="spellStart"/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Μοναδος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BFEF4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Τιμή προσφοράς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C0D33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1F9C"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el-GR" w:eastAsia="el-GR"/>
              </w:rPr>
              <w:t>Σύνολο Προσφοράς</w:t>
            </w:r>
          </w:p>
        </w:tc>
      </w:tr>
      <w:tr w:rsidR="00340CB0" w:rsidRPr="00351F9C" w14:paraId="3B42DF9E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B9AA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C6DD8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Plasma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Κοπής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Inverter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40A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F56C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171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7626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350,00 €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5A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C332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607BB3A2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98DB0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D51E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Κρουστικό Κατεδαφιστικό Μπαταρίας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26B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001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6878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310,00 €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14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17F4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3680F784" w14:textId="77777777" w:rsidTr="00340CB0">
        <w:trPr>
          <w:trHeight w:val="54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319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5F1E7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Τσιμπίδα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ηλεκτροκόλλησης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Imperia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βιδωτή σύρματος 4 μέτρα MAXI 350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FD6A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A4D3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F9E8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320,00 €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F8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CD1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144FEDE8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63D7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6DD4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Δισκοπρίονο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Κοπής Μετάλλου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28FC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16A0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D21E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130,00 €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22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A9697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7DCD197B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A8F5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CAA6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Μέγγενη Πάγκου Επαγγελματική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09E1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D0E2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4744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75,00 €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B6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D3D1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3E182F52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6F22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F311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Μύτες Κατσαβιδιού σετ 115 εργαλείων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DD21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32C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A708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50,00 €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F77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DFEE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68515DC2" w14:textId="77777777" w:rsidTr="00340CB0">
        <w:trPr>
          <w:trHeight w:val="79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22FF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720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Σετ 10 τεμαχίων με 9 Μύτες Κατσαβιδιού Σταύρου και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Torx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1/4" και με Μαγνητικό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Αντάπτορα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EEE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FF9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4477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34,00 €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A9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F858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623D5236" w14:textId="77777777" w:rsidTr="00340CB0">
        <w:trPr>
          <w:trHeight w:val="54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C8A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C54B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Σφιγκτήρας μαραγκού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βαρέως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τύπου "F"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6E43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E280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FA07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72,00 €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AD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350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654ED420" w14:textId="77777777" w:rsidTr="00340CB0">
        <w:trPr>
          <w:trHeight w:val="79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7BC34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C07E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Γωνία Συγκόλλησης με Μαγνητική Ικανότητα 22.5kg &amp; Γωνίες 135° / 45° / 90°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3FA5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EE9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D5E9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97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EC81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7ACE5665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AB31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028E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κλειδί πίπα 10mm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F9CC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B79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E356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F0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0886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0ADCD9A9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659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81ADE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κλειδί πίπα 13mm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8088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98A2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2D4F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28,00 €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AD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45E27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0B2A5D71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D38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EBA0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Κατσαβίδι ίσιο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E819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F873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26E0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12,00 €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3B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5C9C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5ED42EA2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677A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B2B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Κατσαβίδι ίσιο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4EC7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E249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FAFD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12,00 €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80B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4B01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7C27700C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D36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39BA9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Κατσαβίδι σταυρός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97A7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EC23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C7F6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12,00 €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32F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0C8E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36A7118D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766C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5BCAA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Σφυράκι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9EC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E3A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4434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16,00 €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F5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E8A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3ACAD43C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1661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C5E01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μετροταινία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333D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9424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C88D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48,00 €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7CA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01D8F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74B0AE08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E11C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4A47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Ψαλίδι Λαμαρίνας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88E0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BC9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9DB5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31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B683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38CD0702" w14:textId="77777777" w:rsidTr="00340CB0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5F38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rFonts w:ascii="Sylfaen" w:hAnsi="Sylfaen" w:cs="Arial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EB9F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Κάδος </w:t>
            </w: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απορριμάτων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 xml:space="preserve"> κήπου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062A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351F9C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384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A60E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351F9C">
              <w:rPr>
                <w:color w:val="000000"/>
                <w:sz w:val="20"/>
                <w:szCs w:val="20"/>
                <w:lang w:val="el-GR" w:eastAsia="el-GR"/>
              </w:rPr>
              <w:t>120,00 €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BA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C3A8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258EE2FD" w14:textId="77777777" w:rsidTr="00340CB0">
        <w:trPr>
          <w:trHeight w:val="270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92AEA5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  <w:t>Προσφορά: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242BE6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558AA2E4" w14:textId="77777777" w:rsidTr="00340CB0">
        <w:trPr>
          <w:trHeight w:val="270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A6C385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  <w:t>Φ.Π.Α.: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9A7CDB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5060C680" w14:textId="77777777" w:rsidTr="00340CB0">
        <w:trPr>
          <w:trHeight w:val="285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97E962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1"/>
                <w:szCs w:val="21"/>
                <w:lang w:val="el-GR" w:eastAsia="el-GR"/>
              </w:rPr>
              <w:t>Σύνολο Προσφοράς: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8E1254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351F9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340CB0" w:rsidRPr="00351F9C" w14:paraId="1C0BDCF3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F9F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03311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0CEF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0D1B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Πτολεμαΐδα, ………………./2025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AE4F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340CB0" w:rsidRPr="00351F9C" w14:paraId="479E97F4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1E5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17F39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7258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C22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351F9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Ο Προμηθευτής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6BE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340CB0" w:rsidRPr="00351F9C" w14:paraId="7396997E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692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4B17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9936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56A8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1AB0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340CB0" w:rsidRPr="00351F9C" w14:paraId="744557EE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6284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69F3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CD5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0AC8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655C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340CB0" w:rsidRPr="00351F9C" w14:paraId="1B7A3199" w14:textId="77777777" w:rsidTr="00340CB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39AD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07133" w14:textId="77777777" w:rsidR="00340CB0" w:rsidRPr="00351F9C" w:rsidRDefault="00340CB0" w:rsidP="00340CB0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72B6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B15F" w14:textId="77777777" w:rsidR="00340CB0" w:rsidRPr="00351F9C" w:rsidRDefault="00340CB0" w:rsidP="00340CB0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l-GR" w:eastAsia="el-GR"/>
              </w:rPr>
            </w:pPr>
            <w:r w:rsidRPr="00351F9C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l-GR" w:eastAsia="el-GR"/>
              </w:rPr>
              <w:t>Υπογραφή &amp; Σφραγίδα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49BA" w14:textId="77777777" w:rsidR="00340CB0" w:rsidRPr="00351F9C" w:rsidRDefault="00340CB0" w:rsidP="00340CB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14:paraId="32D2BDCB" w14:textId="77777777" w:rsidR="00FC5980" w:rsidRDefault="00FC5980"/>
    <w:sectPr w:rsidR="00FC59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18"/>
    <w:rsid w:val="00340CB0"/>
    <w:rsid w:val="00530684"/>
    <w:rsid w:val="00625193"/>
    <w:rsid w:val="00C34C32"/>
    <w:rsid w:val="00C76518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A553"/>
  <w15:chartTrackingRefBased/>
  <w15:docId w15:val="{2FB916E0-BFB6-4A71-AC87-A555766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9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76518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6518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6518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6518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6518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6518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6518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6518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6518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7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7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76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76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76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76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76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76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651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7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6518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7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651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76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6518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76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76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76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ΒΟΥΛΑ ΚΕΣΙΔΟΥ</dc:creator>
  <cp:keywords/>
  <dc:description/>
  <cp:lastModifiedBy>ΒΟΥΛΑ ΚΕΣΙΔΟΥ</cp:lastModifiedBy>
  <cp:revision>3</cp:revision>
  <dcterms:created xsi:type="dcterms:W3CDTF">2026-02-17T09:18:00Z</dcterms:created>
  <dcterms:modified xsi:type="dcterms:W3CDTF">2026-02-17T09:21:00Z</dcterms:modified>
</cp:coreProperties>
</file>